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0DEB" w14:textId="77777777" w:rsidR="00505934" w:rsidRDefault="00505934" w:rsidP="00505934">
      <w:pPr>
        <w:rPr>
          <w:b/>
          <w:u w:val="single"/>
        </w:rPr>
      </w:pPr>
    </w:p>
    <w:p w14:paraId="74377A2F" w14:textId="77777777" w:rsidR="003A3A38" w:rsidRPr="003A3A38" w:rsidRDefault="003A3A38" w:rsidP="003A3A38">
      <w:pPr>
        <w:pStyle w:val="NormalWeb"/>
        <w:rPr>
          <w:rFonts w:ascii="Arial" w:hAnsi="Arial" w:cs="Arial"/>
        </w:rPr>
      </w:pPr>
      <w:r w:rsidRPr="003A3A38">
        <w:rPr>
          <w:rStyle w:val="Strong"/>
          <w:rFonts w:ascii="Arial" w:hAnsi="Arial" w:cs="Arial"/>
        </w:rPr>
        <w:t>Youth Worker</w:t>
      </w:r>
    </w:p>
    <w:p w14:paraId="0F575C15" w14:textId="77777777" w:rsidR="003A3A38" w:rsidRPr="003A3A38" w:rsidRDefault="003A3A38" w:rsidP="003A3A38">
      <w:pPr>
        <w:pStyle w:val="NormalWeb"/>
        <w:rPr>
          <w:rFonts w:ascii="Arial" w:hAnsi="Arial" w:cs="Arial"/>
        </w:rPr>
      </w:pPr>
      <w:r w:rsidRPr="003A3A38">
        <w:rPr>
          <w:rFonts w:ascii="Arial" w:hAnsi="Arial" w:cs="Arial"/>
        </w:rPr>
        <w:t>Tees Valley YMCA are excited to announce we have vacancies for 'As and When' Youth Workers based in Darlington.</w:t>
      </w:r>
    </w:p>
    <w:p w14:paraId="2574409C" w14:textId="77777777" w:rsidR="003A3A38" w:rsidRPr="003A3A38" w:rsidRDefault="003A3A38" w:rsidP="003A3A38">
      <w:pPr>
        <w:pStyle w:val="NormalWeb"/>
        <w:rPr>
          <w:rFonts w:ascii="Arial" w:hAnsi="Arial" w:cs="Arial"/>
        </w:rPr>
      </w:pPr>
      <w:r w:rsidRPr="003A3A38">
        <w:rPr>
          <w:rFonts w:ascii="Arial" w:hAnsi="Arial" w:cs="Arial"/>
        </w:rPr>
        <w:t xml:space="preserve">You will work within a team to deliver this new project. Tees Valley YMCA delivers a successful youth project which engages with young people aged 10 –19 (-25 SEN) across Darlington. If you possess significant experience of working with young people who have complex </w:t>
      </w:r>
      <w:proofErr w:type="gramStart"/>
      <w:r w:rsidRPr="003A3A38">
        <w:rPr>
          <w:rFonts w:ascii="Arial" w:hAnsi="Arial" w:cs="Arial"/>
        </w:rPr>
        <w:t>barriers, and</w:t>
      </w:r>
      <w:proofErr w:type="gramEnd"/>
      <w:r w:rsidRPr="003A3A38">
        <w:rPr>
          <w:rFonts w:ascii="Arial" w:hAnsi="Arial" w:cs="Arial"/>
        </w:rPr>
        <w:t xml:space="preserve"> can rise to the challenge of helping and supporting them to live well and thrive, we want to hear from you. The project delivers a range of </w:t>
      </w:r>
      <w:proofErr w:type="gramStart"/>
      <w:r w:rsidRPr="003A3A38">
        <w:rPr>
          <w:rFonts w:ascii="Arial" w:hAnsi="Arial" w:cs="Arial"/>
        </w:rPr>
        <w:t>community based</w:t>
      </w:r>
      <w:proofErr w:type="gramEnd"/>
      <w:r w:rsidRPr="003A3A38">
        <w:rPr>
          <w:rFonts w:ascii="Arial" w:hAnsi="Arial" w:cs="Arial"/>
        </w:rPr>
        <w:t xml:space="preserve"> activities, workshops, support sessions and individual support. Effective multi-agency working will be essential to achieve the best outcomes for our young people.</w:t>
      </w:r>
    </w:p>
    <w:p w14:paraId="77DF763D" w14:textId="77777777" w:rsidR="003A3A38" w:rsidRPr="003A3A38" w:rsidRDefault="003A3A38" w:rsidP="003A3A38">
      <w:pPr>
        <w:pStyle w:val="NormalWeb"/>
        <w:rPr>
          <w:rFonts w:ascii="Arial" w:hAnsi="Arial" w:cs="Arial"/>
        </w:rPr>
      </w:pPr>
      <w:r w:rsidRPr="003A3A38">
        <w:rPr>
          <w:rFonts w:ascii="Arial" w:hAnsi="Arial" w:cs="Arial"/>
        </w:rPr>
        <w:t>Please refer to the job description and job specification for full requirements of the post.</w:t>
      </w:r>
    </w:p>
    <w:p w14:paraId="52C7ECA2" w14:textId="77777777" w:rsidR="003A3A38" w:rsidRDefault="003A3A38" w:rsidP="003A3A38">
      <w:pPr>
        <w:pStyle w:val="NormalWeb"/>
        <w:rPr>
          <w:rStyle w:val="Strong"/>
          <w:rFonts w:ascii="Arial" w:hAnsi="Arial" w:cs="Arial"/>
        </w:rPr>
      </w:pPr>
      <w:r w:rsidRPr="003A3A38">
        <w:rPr>
          <w:rStyle w:val="Strong"/>
          <w:rFonts w:ascii="Arial" w:hAnsi="Arial" w:cs="Arial"/>
        </w:rPr>
        <w:t>£14.00 per hour - various hours available</w:t>
      </w:r>
    </w:p>
    <w:p w14:paraId="2492FEC2" w14:textId="77777777" w:rsidR="003A3A38" w:rsidRPr="004C3690" w:rsidRDefault="003A3A38" w:rsidP="003A3A38">
      <w:pPr>
        <w:rPr>
          <w:rFonts w:ascii="Arial" w:hAnsi="Arial" w:cs="Arial"/>
          <w:b/>
        </w:rPr>
      </w:pPr>
      <w:r w:rsidRPr="004C3690">
        <w:rPr>
          <w:rFonts w:ascii="Arial" w:hAnsi="Arial" w:cs="Arial"/>
          <w:b/>
        </w:rPr>
        <w:t xml:space="preserve">Please complete the attached Application Form and return via email to: </w:t>
      </w:r>
      <w:hyperlink r:id="rId5" w:history="1">
        <w:r w:rsidRPr="004C3690">
          <w:rPr>
            <w:rStyle w:val="Hyperlink"/>
            <w:rFonts w:ascii="Arial" w:hAnsi="Arial" w:cs="Arial"/>
            <w:b/>
          </w:rPr>
          <w:t>awennington@ymcateesvalley.org.uk</w:t>
        </w:r>
      </w:hyperlink>
      <w:r w:rsidRPr="004C3690">
        <w:rPr>
          <w:rFonts w:ascii="Arial" w:hAnsi="Arial" w:cs="Arial"/>
          <w:b/>
        </w:rPr>
        <w:t xml:space="preserve"> </w:t>
      </w:r>
    </w:p>
    <w:p w14:paraId="2CB7DC81" w14:textId="77777777" w:rsidR="003A3A38" w:rsidRPr="003A3A38" w:rsidRDefault="003A3A38" w:rsidP="003A3A38">
      <w:pPr>
        <w:pStyle w:val="NormalWeb"/>
        <w:rPr>
          <w:rFonts w:ascii="Arial" w:hAnsi="Arial" w:cs="Arial"/>
        </w:rPr>
      </w:pPr>
    </w:p>
    <w:p w14:paraId="5ACDE109" w14:textId="77777777" w:rsidR="003A3A38" w:rsidRPr="003A3A38" w:rsidRDefault="003A3A38" w:rsidP="003A3A38">
      <w:pPr>
        <w:pStyle w:val="NormalWeb"/>
        <w:rPr>
          <w:rFonts w:ascii="Arial" w:hAnsi="Arial" w:cs="Arial"/>
        </w:rPr>
      </w:pPr>
      <w:r w:rsidRPr="003A3A38">
        <w:rPr>
          <w:rStyle w:val="Strong"/>
          <w:rFonts w:ascii="Arial" w:hAnsi="Arial" w:cs="Arial"/>
        </w:rPr>
        <w:t>Fixed Term ending: May 2028</w:t>
      </w:r>
    </w:p>
    <w:p w14:paraId="37CD96F3" w14:textId="77777777" w:rsidR="003A3A38" w:rsidRPr="00505934" w:rsidRDefault="003A3A38" w:rsidP="00505934">
      <w:pPr>
        <w:rPr>
          <w:b/>
          <w:u w:val="single"/>
        </w:rPr>
      </w:pPr>
    </w:p>
    <w:sectPr w:rsidR="003A3A38" w:rsidRPr="00505934" w:rsidSect="00EE6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325"/>
    <w:multiLevelType w:val="hybridMultilevel"/>
    <w:tmpl w:val="B9602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54B2A"/>
    <w:multiLevelType w:val="hybridMultilevel"/>
    <w:tmpl w:val="A3A43D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082824">
    <w:abstractNumId w:val="1"/>
  </w:num>
  <w:num w:numId="2" w16cid:durableId="104551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34"/>
    <w:rsid w:val="0000239F"/>
    <w:rsid w:val="0000784C"/>
    <w:rsid w:val="000544A1"/>
    <w:rsid w:val="00080841"/>
    <w:rsid w:val="000E2484"/>
    <w:rsid w:val="000F07CF"/>
    <w:rsid w:val="00133AE1"/>
    <w:rsid w:val="0017145F"/>
    <w:rsid w:val="00185F1C"/>
    <w:rsid w:val="00285769"/>
    <w:rsid w:val="00301FF6"/>
    <w:rsid w:val="0037009A"/>
    <w:rsid w:val="003A3A38"/>
    <w:rsid w:val="003B2F9A"/>
    <w:rsid w:val="003B3BD9"/>
    <w:rsid w:val="003E4A2D"/>
    <w:rsid w:val="003E4CA0"/>
    <w:rsid w:val="00450BF4"/>
    <w:rsid w:val="00474D60"/>
    <w:rsid w:val="004C3690"/>
    <w:rsid w:val="00505934"/>
    <w:rsid w:val="00550992"/>
    <w:rsid w:val="00566C51"/>
    <w:rsid w:val="0057353A"/>
    <w:rsid w:val="00581867"/>
    <w:rsid w:val="005941A1"/>
    <w:rsid w:val="006336D9"/>
    <w:rsid w:val="00665929"/>
    <w:rsid w:val="0069517E"/>
    <w:rsid w:val="006A57B4"/>
    <w:rsid w:val="006D2ADE"/>
    <w:rsid w:val="0073583E"/>
    <w:rsid w:val="007427C5"/>
    <w:rsid w:val="007E7C2F"/>
    <w:rsid w:val="00826594"/>
    <w:rsid w:val="008515B6"/>
    <w:rsid w:val="00872D13"/>
    <w:rsid w:val="00880E33"/>
    <w:rsid w:val="008976D4"/>
    <w:rsid w:val="008B20D3"/>
    <w:rsid w:val="008D329C"/>
    <w:rsid w:val="00993A71"/>
    <w:rsid w:val="009D098E"/>
    <w:rsid w:val="00A34B84"/>
    <w:rsid w:val="00A74493"/>
    <w:rsid w:val="00AA433F"/>
    <w:rsid w:val="00AF44F9"/>
    <w:rsid w:val="00B11DCC"/>
    <w:rsid w:val="00C12ACB"/>
    <w:rsid w:val="00C33F91"/>
    <w:rsid w:val="00C63F83"/>
    <w:rsid w:val="00C7264D"/>
    <w:rsid w:val="00CB50E9"/>
    <w:rsid w:val="00CF78FD"/>
    <w:rsid w:val="00D1063F"/>
    <w:rsid w:val="00D279FF"/>
    <w:rsid w:val="00D92715"/>
    <w:rsid w:val="00D94193"/>
    <w:rsid w:val="00DB4928"/>
    <w:rsid w:val="00E275AD"/>
    <w:rsid w:val="00E27913"/>
    <w:rsid w:val="00E352AD"/>
    <w:rsid w:val="00E6033D"/>
    <w:rsid w:val="00E82578"/>
    <w:rsid w:val="00E826D6"/>
    <w:rsid w:val="00E876BF"/>
    <w:rsid w:val="00E923F0"/>
    <w:rsid w:val="00EB6A4E"/>
    <w:rsid w:val="00EE67CC"/>
    <w:rsid w:val="00F82A51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8ACD"/>
  <w15:docId w15:val="{1BAE43B1-722A-4559-8DB6-8E0C0699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">
    <w:name w:val="Main Body"/>
    <w:basedOn w:val="Normal"/>
    <w:qFormat/>
    <w:rsid w:val="00D1063F"/>
    <w:pPr>
      <w:spacing w:after="0" w:line="240" w:lineRule="auto"/>
    </w:pPr>
    <w:rPr>
      <w:rFonts w:ascii="Verdana" w:eastAsia="Times New Roman" w:hAnsi="Verdana" w:cs="Times New Roman"/>
      <w:color w:val="595959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41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A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ennington@ymcateesvalley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McKenna</dc:creator>
  <cp:lastModifiedBy>Alison Wennington</cp:lastModifiedBy>
  <cp:revision>4</cp:revision>
  <cp:lastPrinted>2022-10-04T10:58:00Z</cp:lastPrinted>
  <dcterms:created xsi:type="dcterms:W3CDTF">2025-05-19T12:19:00Z</dcterms:created>
  <dcterms:modified xsi:type="dcterms:W3CDTF">2025-10-09T14:40:00Z</dcterms:modified>
</cp:coreProperties>
</file>